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472" w:rsidRDefault="004B1472" w:rsidP="004B1472">
      <w:r>
        <w:t>Voorwaarden</w:t>
      </w:r>
    </w:p>
    <w:p w:rsidR="004B1472" w:rsidRDefault="004B1472" w:rsidP="004B1472">
      <w:r>
        <w:t>Algemene Verkoop- en Leveringsvoorwaarden van Inbouw Nederland</w:t>
      </w:r>
    </w:p>
    <w:p w:rsidR="004B1472" w:rsidRDefault="004B1472" w:rsidP="004B1472">
      <w:r>
        <w:t>artikel 1. Toepasselijkheid.</w:t>
      </w:r>
    </w:p>
    <w:p w:rsidR="004B1472" w:rsidRDefault="004B1472" w:rsidP="004B1472">
      <w:r>
        <w:t xml:space="preserve"> 1.1 Op alle aanbiedingen, bestellingen en overeenkomsten van Inbouw Nederland </w:t>
      </w:r>
      <w:r w:rsidR="00555C7F">
        <w:t>z</w:t>
      </w:r>
      <w:r>
        <w:t>ijn bij uitsluiting van eventuele andere algemene voorwaarden deze Algemene Verkoop- en leveringsvoorwaarden van toepassing.</w:t>
      </w:r>
    </w:p>
    <w:p w:rsidR="004B1472" w:rsidRDefault="004B1472" w:rsidP="004B1472">
      <w:r>
        <w:t xml:space="preserve"> 1.2 Het accepteren van een aanbieding dan wel het doen van een bestelling houdt in dat u de toepasselijkheid van deze voorwaarden aanvaardt.</w:t>
      </w:r>
    </w:p>
    <w:p w:rsidR="004B1472" w:rsidRDefault="004B1472" w:rsidP="004B1472">
      <w:r>
        <w:t xml:space="preserve"> 1.3 Van het in deze voorwaarden bepaalde kan slechts schriftelijk worden afgeweken, in welk geval de overige bepalingen onverkort van kracht blijven.</w:t>
      </w:r>
    </w:p>
    <w:p w:rsidR="004B1472" w:rsidRDefault="004B1472" w:rsidP="004B1472">
      <w:r>
        <w:t xml:space="preserve"> 1.4 Alle rechten en aanspraken, zoals in deze voorwaarden en in eventuele nadere overeenkomsten ten behoeve van Inbouw Nederland worden bedongen, worden evenzeer bedongen ten behoeve van door Inbouw Nederland ingeschakelde tussenpersonen en andere derden.</w:t>
      </w:r>
    </w:p>
    <w:p w:rsidR="004B1472" w:rsidRDefault="004B1472" w:rsidP="004B1472">
      <w:r>
        <w:t xml:space="preserve"> artikel 2. Aanbiedingen/overeenkomsten.</w:t>
      </w:r>
    </w:p>
    <w:p w:rsidR="004B1472" w:rsidRDefault="004B1472" w:rsidP="004B1472">
      <w:r>
        <w:t xml:space="preserve"> 2.1 Alle aanbiedingen van Inbouw Nederland zijn vrijblijvend en Inbouw Nederland behoudt zich uitdrukkelijk het recht voor om de prijzen te wijzigen, in het bijzonder wanneer dat op grond van (wettelijke) voorschriften noodzakelijk is.</w:t>
      </w:r>
    </w:p>
    <w:p w:rsidR="004B1472" w:rsidRDefault="004B1472" w:rsidP="004B1472">
      <w:r>
        <w:t xml:space="preserve"> 2.2 Een overeenkomst komt slechts tot stand na acceptatie van uw bestelling door Inbouw Nederland. Inbouw Nederland is gerechtigd bestellingen te weigeren dan wel bepaalde voorwaarden aan de levering te verbinden, tenzij uitdrukkelijk anders bepaald. Indien een bestelling niet wordt geaccepteerd, deelt Inbouw Nederland dit mee binnen zeven (7) dagen na ontvangst van de bestelling.</w:t>
      </w:r>
    </w:p>
    <w:p w:rsidR="004B1472" w:rsidRDefault="004B1472" w:rsidP="004B1472">
      <w:r>
        <w:t>2.3 Een aantal van de producten (zoals specifieke opdrachten, voor u op maat, kleur of naam gemaakt) wordt aangeboden onder de vermelding van een afnameverplichting. Door deze producten te bestellen, verklaart u dat u afstand doet van retourrecht.</w:t>
      </w:r>
    </w:p>
    <w:p w:rsidR="004B1472" w:rsidRDefault="004B1472" w:rsidP="004B1472">
      <w:r>
        <w:t>artikel 3. Prijzen en betalingen.</w:t>
      </w:r>
    </w:p>
    <w:p w:rsidR="004B1472" w:rsidRDefault="004B1472" w:rsidP="004B1472">
      <w:r>
        <w:t>3.1 De vermelde prijzen voor de aangeboden producten en diensten zijn in euro’s. Exclusief eventuele belastingen of andere heffingen, tenzij anders vermeld of schriftelijk overeengekomen.</w:t>
      </w:r>
    </w:p>
    <w:p w:rsidR="004B1472" w:rsidRDefault="004B1472" w:rsidP="004B1472">
      <w:r>
        <w:t>3.2 Betaling dient te geschieden per kas na inbouw, tenzij schriftelijk anders is overeenge</w:t>
      </w:r>
      <w:r w:rsidR="007E6F71">
        <w:t>komen doch uiterlijk binnen veertien</w:t>
      </w:r>
      <w:bookmarkStart w:id="0" w:name="_GoBack"/>
      <w:bookmarkEnd w:id="0"/>
      <w:r>
        <w:t xml:space="preserve"> (</w:t>
      </w:r>
      <w:r w:rsidR="00555C7F">
        <w:t>14</w:t>
      </w:r>
      <w:r>
        <w:t>) dagen na factuur- of opdrachtdatum.</w:t>
      </w:r>
    </w:p>
    <w:p w:rsidR="004B1472" w:rsidRDefault="004B1472" w:rsidP="004B1472">
      <w:r>
        <w:t>3.3 Betaling kan geschieden per kas na inbouw. Bij betaling per bank geldt als datum van betaling de datum van creditering van de giro- respectievelijk bankrekening van Inbouw Nederland.</w:t>
      </w:r>
    </w:p>
    <w:p w:rsidR="004B1472" w:rsidRDefault="004B1472" w:rsidP="004B1472">
      <w:r>
        <w:t xml:space="preserve"> 3.4 Bij overschrijding van de betalingstermijn van</w:t>
      </w:r>
      <w:r w:rsidR="00555C7F">
        <w:t xml:space="preserve"> 14</w:t>
      </w:r>
      <w:r>
        <w:t xml:space="preserve"> dagen bent u vanaf de dag dat betaling had moeten plaatsvinden in verzuim en bent u vanaf die dag een vertragingsrente van 2% per werkdag over het openstaande bedrag. Indien betaling plaatsvindt na aanmaning door Inbouw Nederland </w:t>
      </w:r>
      <w:r>
        <w:lastRenderedPageBreak/>
        <w:t>bent u een bedrag van vijfentwintig euro (€ 25) aan administratiekosten verschuldigd en indien Inbouw Nederland haar vordering ter incasso uitbesteedt, bent u tevens de incassokosten verschuldigd, welke tenminste vijftien procent (15%) van het openstaande bedrag zijn, onverminderd de bevoegdheid van Inbouw Nederland om in plaats daarvan de daadwerkelijk gemaakte buitengerechtelijke incassokosten te vorderen.</w:t>
      </w:r>
    </w:p>
    <w:p w:rsidR="004B1472" w:rsidRDefault="004B1472" w:rsidP="004B1472">
      <w:r>
        <w:t xml:space="preserve"> 3.5 Indien u met enige betaling in gebreke bent, is Inbouw Nederland gerechtigd (de uitvoering van) de betreffende overeenkomst en daarmee samenhangende overeenkomsten op te schorten, dan wel te ontbinden.</w:t>
      </w:r>
    </w:p>
    <w:p w:rsidR="004B1472" w:rsidRDefault="004B1472" w:rsidP="004B1472">
      <w:r>
        <w:t xml:space="preserve"> 3.6 Indien de prijzen voor de aangeboden producten en diensten stijgen in de periode tussen de bestelling en de uitvoering daarvan, bent u gerechtigd de bestelling te annuleren dan wel de overeenkomst te ontbinden binnen tien (10) dagen na mededeling van de prijsverhoging door Inbouw Nederland.</w:t>
      </w:r>
    </w:p>
    <w:p w:rsidR="004B1472" w:rsidRDefault="004B1472" w:rsidP="004B1472">
      <w:r>
        <w:t xml:space="preserve"> </w:t>
      </w:r>
    </w:p>
    <w:p w:rsidR="004B1472" w:rsidRDefault="004B1472" w:rsidP="004B1472">
      <w:r>
        <w:t>artikel 4. Levering.</w:t>
      </w:r>
    </w:p>
    <w:p w:rsidR="004B1472" w:rsidRDefault="004B1472" w:rsidP="004B1472">
      <w:r>
        <w:t xml:space="preserve"> </w:t>
      </w:r>
    </w:p>
    <w:p w:rsidR="004B1472" w:rsidRDefault="004B1472" w:rsidP="004B1472">
      <w:r>
        <w:t xml:space="preserve">4.1 De door </w:t>
      </w:r>
      <w:r w:rsidR="00302A7B">
        <w:t xml:space="preserve">Inbouw Nederland </w:t>
      </w:r>
      <w:r>
        <w:t>opgegeven levertijden zijn slechts indicatief. Overschrijding van enige leveringstermijn geeft u geen recht op schadevergoeding en evenmin het recht uw bestelling te annuleren als wel de overeenkomst te ontbinden, tenzij de overschrijding van de leveringstermijn zodanig is dat van u redelijkerwijs niet kan worden verlengd dat u de overeenkomst in stand laat. U bent in dat geval gerechtigd de bestelling te annuleren dan wel de overeenkomst te ontbinden voor zover dat noodzakelijk is.</w:t>
      </w:r>
    </w:p>
    <w:p w:rsidR="004B1472" w:rsidRDefault="004B1472" w:rsidP="004B1472">
      <w:r>
        <w:t xml:space="preserve"> </w:t>
      </w:r>
    </w:p>
    <w:p w:rsidR="004B1472" w:rsidRDefault="004B1472" w:rsidP="004B1472">
      <w:r>
        <w:t xml:space="preserve">4.2 Annulering van orders kan alleen na schriftelijke bevestiging van </w:t>
      </w:r>
      <w:r w:rsidR="00302A7B">
        <w:t>Inbouw Nederland</w:t>
      </w:r>
      <w:r>
        <w:t xml:space="preserve">. In geval van annulering na 48 uur voor aanvang van de opdracht heeft </w:t>
      </w:r>
      <w:r w:rsidR="00302A7B">
        <w:t xml:space="preserve">Inbouw Nederland </w:t>
      </w:r>
      <w:r>
        <w:t xml:space="preserve">het recht om 10% van de overeengekomen prijs van de goederen in rekening te brengen met een minimum van twintig euro (€ 20) exclusief BTW. Onverkort het recht van </w:t>
      </w:r>
      <w:r w:rsidR="00302A7B">
        <w:t xml:space="preserve">Inbouw Nederland </w:t>
      </w:r>
      <w:r>
        <w:t>op grond van geleden verlies en gederfde winst het meerdere te vorderen.</w:t>
      </w:r>
    </w:p>
    <w:p w:rsidR="004B1472" w:rsidRDefault="004B1472" w:rsidP="004B1472">
      <w:r>
        <w:t xml:space="preserve"> </w:t>
      </w:r>
    </w:p>
    <w:p w:rsidR="004B1472" w:rsidRDefault="004B1472" w:rsidP="004B1472">
      <w:r>
        <w:t xml:space="preserve">4.3 Annulering van orders en/of werkzaamheden kan alleen na schriftelijke bevestiging van </w:t>
      </w:r>
      <w:r w:rsidR="00302A7B">
        <w:t>Inbouw Nederland</w:t>
      </w:r>
      <w:r>
        <w:t xml:space="preserve">. In geval van annulering binnen 48 uur voor aanvang van de opdracht heeft </w:t>
      </w:r>
      <w:r w:rsidR="00302A7B">
        <w:t>Inbouw Nederland</w:t>
      </w:r>
      <w:r>
        <w:t xml:space="preserve"> het recht om 20% van de</w:t>
      </w:r>
      <w:r w:rsidR="003D7D40">
        <w:t xml:space="preserve"> </w:t>
      </w:r>
      <w:r>
        <w:t xml:space="preserve">overeengekomen prijs van de goederen in rekening te brengen met een minimum van veertig euro (€ 40) exclusief BTW . Exclusief eventuele wachttijd. De wachttijd loopt tot maximaal de benodigde tijd van de werkzaamheden en wordt op </w:t>
      </w:r>
      <w:proofErr w:type="spellStart"/>
      <w:r>
        <w:t>uurbasis</w:t>
      </w:r>
      <w:proofErr w:type="spellEnd"/>
      <w:r>
        <w:t xml:space="preserve"> doorberekend tot maximaal tweehonderdvijftig euro (€ 250) per dag. Onverkort het recht van</w:t>
      </w:r>
      <w:r w:rsidR="00302A7B">
        <w:t xml:space="preserve"> Inbouw Nederland </w:t>
      </w:r>
      <w:r>
        <w:t xml:space="preserve"> op grond van geleden verlies en gederfde winst het meerdere te vorderen.</w:t>
      </w:r>
    </w:p>
    <w:p w:rsidR="004B1472" w:rsidRDefault="004B1472" w:rsidP="004B1472">
      <w:r>
        <w:t xml:space="preserve"> </w:t>
      </w:r>
    </w:p>
    <w:p w:rsidR="004B1472" w:rsidRDefault="004B1472" w:rsidP="004B1472">
      <w:r>
        <w:lastRenderedPageBreak/>
        <w:t xml:space="preserve">4.4 De levering van de producten geschiedt op de plaats en het tijdstip waarop de producten gereed zijn voor inbouw </w:t>
      </w:r>
      <w:proofErr w:type="spellStart"/>
      <w:r>
        <w:t>cq</w:t>
      </w:r>
      <w:proofErr w:type="spellEnd"/>
      <w:r>
        <w:t>. voor verzending aan u.</w:t>
      </w:r>
    </w:p>
    <w:p w:rsidR="004B1472" w:rsidRDefault="004B1472" w:rsidP="004B1472">
      <w:r>
        <w:t xml:space="preserve"> </w:t>
      </w:r>
    </w:p>
    <w:p w:rsidR="004B1472" w:rsidRDefault="004B1472" w:rsidP="004B1472">
      <w:r>
        <w:t>artikel 5. Eigendomsvoorbehoud.</w:t>
      </w:r>
    </w:p>
    <w:p w:rsidR="004B1472" w:rsidRDefault="004B1472" w:rsidP="004B1472">
      <w:r>
        <w:t xml:space="preserve"> </w:t>
      </w:r>
    </w:p>
    <w:p w:rsidR="004B1472" w:rsidRDefault="004B1472" w:rsidP="004B1472">
      <w:r>
        <w:t xml:space="preserve">5.1 De eigendom van geleverde producten gaat pas over, indien u al hetgeen u op grond van enige overeenkomst aan </w:t>
      </w:r>
      <w:r w:rsidR="00302A7B">
        <w:t xml:space="preserve">Inbouw Nederland </w:t>
      </w:r>
      <w:r>
        <w:t>verschuldigd bent, heeft voldaan. Het risico ter zake van de producten gaat reeds op het moment van de aflevering op u over.</w:t>
      </w:r>
    </w:p>
    <w:p w:rsidR="004B1472" w:rsidRDefault="004B1472" w:rsidP="004B1472">
      <w:r>
        <w:t xml:space="preserve"> </w:t>
      </w:r>
    </w:p>
    <w:p w:rsidR="004B1472" w:rsidRDefault="004B1472" w:rsidP="004B1472">
      <w:r>
        <w:t>artikel 6. Reclames en aansprakelijkheid.</w:t>
      </w:r>
    </w:p>
    <w:p w:rsidR="004B1472" w:rsidRDefault="004B1472" w:rsidP="004B1472">
      <w:r>
        <w:t xml:space="preserve"> </w:t>
      </w:r>
    </w:p>
    <w:p w:rsidR="004B1472" w:rsidRDefault="004B1472" w:rsidP="004B1472">
      <w:r>
        <w:t>6.1 U heeft de verplichting om bij aflevering te onderzoeken of de producten aan de overeenkomst beantwoorden. Indien dit niet het geval is, brengt u Inbouw Nederland daarvan zo spoedig mogelijk en in ieder geval binnen drie (3) dagen na de aflevering, althans nadat constatering redelijkerwijze mogelijk was, schriftelijk en gemotiveerd kennis te geven.</w:t>
      </w:r>
    </w:p>
    <w:p w:rsidR="004B1472" w:rsidRDefault="004B1472" w:rsidP="004B1472">
      <w:r>
        <w:t xml:space="preserve"> 6.2 Indien is aangetoond dat de producten niet aan de overeenkomst beantwoorden, heeft Inbouw Nederland de keuze de desbetreffende producten tegen retournering daarvan te vervangen door nieuwe producten dan wel de factuurwaarde exclusief verzendkosten daarvan te restitueren.</w:t>
      </w:r>
    </w:p>
    <w:p w:rsidR="004B1472" w:rsidRDefault="004B1472" w:rsidP="004B1472">
      <w:r>
        <w:t xml:space="preserve"> 6.3 Indien u een product om welke reden dan ook niet wenst af te nemen, heeft u het recht het product binnen veertien (14) dagen na inbouw </w:t>
      </w:r>
      <w:proofErr w:type="spellStart"/>
      <w:r>
        <w:t>cq</w:t>
      </w:r>
      <w:proofErr w:type="spellEnd"/>
      <w:r>
        <w:t>. aflevering aan Inbouw Nederland te retourneren. Retourzendingen worden in dit geval slechts geaccepteerd indien het product en de originele verpakking onbeschadigd zijn, waarbij tevens geldt dat de kosten voor retourzendingen voor uw rekening komen.</w:t>
      </w:r>
    </w:p>
    <w:p w:rsidR="004B1472" w:rsidRDefault="004B1472" w:rsidP="004B1472">
      <w:r>
        <w:t xml:space="preserve"> artikel 7. Garantie.</w:t>
      </w:r>
    </w:p>
    <w:p w:rsidR="004B1472" w:rsidRDefault="004B1472" w:rsidP="004B1472">
      <w:r>
        <w:t xml:space="preserve"> 7.1 Op alle werkzaamheden van Inbouw Nederland geldt een garantieperiode van 1 jaar ingaand op datum van inbouw. Deze garantie wordt vergeven op inbouw fouten, bij defecte apparatuur worden de uren die hier uit voortkomen dus wel gefactureerd. Voor garantie op betreffende ingebouwde apparatuur verwijzen wij u door naar de garantie bepalingen van dit artikel.</w:t>
      </w:r>
    </w:p>
    <w:p w:rsidR="004B1472" w:rsidRDefault="004B1472" w:rsidP="004B1472">
      <w:r>
        <w:t xml:space="preserve"> 7.2 De afnemer kan pas aanspraak maken op de garantie van het product en/of op de inbouw, nadat het gehele factuur bedrag is overgemaakt op de bankrekening van Inbouw Nederland.</w:t>
      </w:r>
    </w:p>
    <w:p w:rsidR="004B1472" w:rsidRDefault="004B1472" w:rsidP="004B1472">
      <w:r>
        <w:t xml:space="preserve"> 7.3 Op directe aanliggende onderdelen geven wij een garantie van goede werking na aansluiting. Deze dienen direct gecontroleerd te worden na inbouw. Deze garantie vervalt na 7 dagen na inbouwdatum. Eventuele storingen dienen binnen 7 dagen schriftelijk kenbaar gemaakt te worden aan Inbouw Nederland.</w:t>
      </w:r>
    </w:p>
    <w:p w:rsidR="004B1472" w:rsidRDefault="004B1472" w:rsidP="004B1472">
      <w:r>
        <w:lastRenderedPageBreak/>
        <w:t xml:space="preserve"> 7.4 Voor all</w:t>
      </w:r>
      <w:r w:rsidR="003D7D40">
        <w:t>e garantie bepalingen heeft clië</w:t>
      </w:r>
      <w:r>
        <w:t>nt een schade beperkingsplicht, zoals deze wettelijk is vast gesteld.</w:t>
      </w:r>
    </w:p>
    <w:p w:rsidR="004B1472" w:rsidRDefault="004B1472" w:rsidP="004B1472">
      <w:r>
        <w:t xml:space="preserve"> 7.5 Mocht blijken dat door derden is gewerkt aan ingebouwde apparatuur, vervalt de garantie met terugwerkende kracht en worden alle voorgaande kosten (reis en arbeid) in rekening gebracht.</w:t>
      </w:r>
    </w:p>
    <w:p w:rsidR="004B1472" w:rsidRDefault="004B1472" w:rsidP="004B1472">
      <w:r>
        <w:t xml:space="preserve"> artikel 8. Bestellingen/communicatie.</w:t>
      </w:r>
    </w:p>
    <w:p w:rsidR="004B1472" w:rsidRDefault="004B1472" w:rsidP="004B1472">
      <w:r>
        <w:t xml:space="preserve"> 8.1 Voor misverstaan, verminkingen, vertragingen of niet behoorlijk overkomen van bestellingen en mededelingen ten gevolge van het gebruik van Internet of enig ander communicatiemiddel in het verkeer tussen u en Inbouw Nederland, dan wel tussen Inbouw Nederland en derden, voor zover betrekking hebbend op de relatie tussen u en Inbouw Nederland, is Inbouw Nederland niet aansprakelijk, tenzij en voor zover sprake mocht zijn van opzet of grove schuld van Inbouw Nederland.</w:t>
      </w:r>
    </w:p>
    <w:p w:rsidR="004B1472" w:rsidRDefault="004B1472" w:rsidP="004B1472">
      <w:r>
        <w:t xml:space="preserve"> artikel 9. Overmacht.</w:t>
      </w:r>
    </w:p>
    <w:p w:rsidR="004B1472" w:rsidRDefault="004B1472" w:rsidP="004B1472">
      <w:r>
        <w:t xml:space="preserve"> 9.1 Onverminderd de overige aan haar toekomende rechten, heeft Inbouw Nederland ingeval van overmacht het recht om, naar eigen keuze, de uitvoering van uw bestelling op te schorten, dan wel de overeenkomst zonder rechterlijke tussenkomst te ontbinden, zulks door u dit schriftelijk mee te delen en zulks zonder dat</w:t>
      </w:r>
      <w:r w:rsidR="00302A7B">
        <w:t xml:space="preserve"> Inbouw Nederland </w:t>
      </w:r>
      <w:r>
        <w:t>gehouden is tot enige schadevergoeding, tenzij dit in de gegeven omstandigheden naar maatstaven van redelijkheid en billijkheid onaanvaardbaar zou zijn.</w:t>
      </w:r>
    </w:p>
    <w:p w:rsidR="004B1472" w:rsidRDefault="004B1472" w:rsidP="004B1472">
      <w:r>
        <w:t xml:space="preserve"> </w:t>
      </w:r>
    </w:p>
    <w:p w:rsidR="004B1472" w:rsidRDefault="004B1472" w:rsidP="004B1472">
      <w:r>
        <w:t xml:space="preserve">9.2 Onder overmacht wordt verstaan iedere tekortkoming welke niet aan </w:t>
      </w:r>
      <w:r w:rsidR="00302A7B">
        <w:t xml:space="preserve">Inbouw Nederland </w:t>
      </w:r>
      <w:r>
        <w:t>en de door haar ingeschakelde tussenpersonen en derden kan worden toegerekend, omdat zij niet te wijten is aan haar schuld en noch krachtens de wet, rechtshandeling of in het verkeer geldende opvattingen voor haar rekening komt.</w:t>
      </w:r>
    </w:p>
    <w:p w:rsidR="004B1472" w:rsidRDefault="004B1472" w:rsidP="004B1472">
      <w:r>
        <w:t xml:space="preserve"> </w:t>
      </w:r>
    </w:p>
    <w:p w:rsidR="004B1472" w:rsidRDefault="004B1472" w:rsidP="004B1472">
      <w:r>
        <w:t>artikel 10. Diversen.</w:t>
      </w:r>
    </w:p>
    <w:p w:rsidR="004B1472" w:rsidRDefault="004B1472" w:rsidP="004B1472">
      <w:r>
        <w:t xml:space="preserve"> </w:t>
      </w:r>
    </w:p>
    <w:p w:rsidR="004B1472" w:rsidRDefault="004B1472" w:rsidP="004B1472">
      <w:r>
        <w:t xml:space="preserve">10.1 Indien één of meer van de bepalingen van deze voorwaarden of enige andere overeenkomst met </w:t>
      </w:r>
      <w:r w:rsidR="00302A7B">
        <w:t xml:space="preserve">Inbouw Nederland </w:t>
      </w:r>
      <w:r>
        <w:t xml:space="preserve">in strijd mochten zijn met enig toepasselijk rechtsvoorschrift, zal de betreffende bepaling komen te vervallen en zal deze worden vervangen door een door </w:t>
      </w:r>
      <w:r w:rsidR="00302A7B">
        <w:t xml:space="preserve">Inbouw Nederland </w:t>
      </w:r>
      <w:r>
        <w:t>vast te stellen nieuwe rechtens toelaatbare vergelijkbare bepaling.</w:t>
      </w:r>
    </w:p>
    <w:p w:rsidR="004B1472" w:rsidRDefault="004B1472" w:rsidP="004B1472">
      <w:r>
        <w:t xml:space="preserve"> </w:t>
      </w:r>
    </w:p>
    <w:p w:rsidR="004B1472" w:rsidRDefault="004B1472" w:rsidP="004B1472">
      <w:r>
        <w:t xml:space="preserve">10.2 </w:t>
      </w:r>
      <w:r w:rsidR="00302A7B">
        <w:t xml:space="preserve">Inbouw Nederland </w:t>
      </w:r>
      <w:r>
        <w:t>is bevoegd om bij de uitvoering van uw bestelling(en) gebruik te maken van derden.</w:t>
      </w:r>
    </w:p>
    <w:p w:rsidR="004B1472" w:rsidRDefault="004B1472" w:rsidP="004B1472">
      <w:r>
        <w:t xml:space="preserve"> </w:t>
      </w:r>
    </w:p>
    <w:p w:rsidR="004B1472" w:rsidRDefault="004B1472" w:rsidP="004B1472">
      <w:r>
        <w:t>10.3 Kosten gemaakt door</w:t>
      </w:r>
      <w:r w:rsidR="003D7D40">
        <w:t xml:space="preserve"> clië</w:t>
      </w:r>
      <w:r>
        <w:t>nt bij derden, zonder schriftelijke opdracht of toestemming aan cli</w:t>
      </w:r>
      <w:r w:rsidR="003D7D40">
        <w:t>ë</w:t>
      </w:r>
      <w:r>
        <w:t xml:space="preserve">nt of derden worden niet vergoed door </w:t>
      </w:r>
      <w:r w:rsidR="00302A7B">
        <w:t>Inbouw Nederland</w:t>
      </w:r>
      <w:r>
        <w:t>.</w:t>
      </w:r>
    </w:p>
    <w:p w:rsidR="004B1472" w:rsidRDefault="004B1472" w:rsidP="004B1472">
      <w:r>
        <w:lastRenderedPageBreak/>
        <w:t xml:space="preserve"> </w:t>
      </w:r>
    </w:p>
    <w:p w:rsidR="004B1472" w:rsidRDefault="004B1472" w:rsidP="004B1472">
      <w:r>
        <w:t>10.4 Kosten gemaakt door cli</w:t>
      </w:r>
      <w:r w:rsidR="003D7D40">
        <w:t>ë</w:t>
      </w:r>
      <w:r>
        <w:t xml:space="preserve">nt, zoals reistijd en/of km vergoeding om op aangegeven locatie of een conform afspraak aangegeven locatie al dan wel of niet verzocht door </w:t>
      </w:r>
      <w:r w:rsidR="00302A7B">
        <w:t xml:space="preserve">Inbouw Nederland </w:t>
      </w:r>
      <w:r>
        <w:t>worden niet vergoed door</w:t>
      </w:r>
      <w:r w:rsidR="00302A7B">
        <w:t xml:space="preserve"> Inbouw Nederland</w:t>
      </w:r>
      <w:r>
        <w:t>.</w:t>
      </w:r>
    </w:p>
    <w:p w:rsidR="004B1472" w:rsidRDefault="004B1472" w:rsidP="004B1472">
      <w:r>
        <w:t xml:space="preserve"> </w:t>
      </w:r>
    </w:p>
    <w:p w:rsidR="004B1472" w:rsidRDefault="004B1472" w:rsidP="004B1472">
      <w:r>
        <w:t>10.5 Alle gemonteerde systemen worden op standaard normen geleverd en gemonteerd door</w:t>
      </w:r>
      <w:r w:rsidR="00302A7B">
        <w:t xml:space="preserve"> Inbouw Nederland</w:t>
      </w:r>
      <w:r>
        <w:t xml:space="preserve">. Alle extra’s waaronder: </w:t>
      </w:r>
      <w:r w:rsidR="003D7D40">
        <w:t xml:space="preserve">extra apparatuur, extra opties </w:t>
      </w:r>
      <w:r>
        <w:t>en/of extra programmeer werkzaamheden worden</w:t>
      </w:r>
      <w:r w:rsidR="00302A7B">
        <w:t xml:space="preserve"> </w:t>
      </w:r>
      <w:r>
        <w:t>doorberekend aan de opdrachtgever.</w:t>
      </w:r>
    </w:p>
    <w:p w:rsidR="004B1472" w:rsidRDefault="004B1472" w:rsidP="004B1472">
      <w:r>
        <w:t xml:space="preserve"> </w:t>
      </w:r>
    </w:p>
    <w:p w:rsidR="004B1472" w:rsidRDefault="004B1472" w:rsidP="004B1472">
      <w:r>
        <w:t>artikel 11. Toepasselijk recht en bevoegde rechter.</w:t>
      </w:r>
    </w:p>
    <w:p w:rsidR="004B1472" w:rsidRDefault="004B1472" w:rsidP="004B1472">
      <w:r>
        <w:t xml:space="preserve"> </w:t>
      </w:r>
    </w:p>
    <w:p w:rsidR="004B1472" w:rsidRDefault="004B1472" w:rsidP="004B1472">
      <w:r>
        <w:t>11.1 Op alle rechten, verplichtingen, aanbiedingen, bestellingen en overeenkomsten waarop deze voorwaarden van toepassing zijn, is uitsluitend Nederlands recht van toepassing.</w:t>
      </w:r>
    </w:p>
    <w:p w:rsidR="004B1472" w:rsidRDefault="004B1472" w:rsidP="004B1472">
      <w:r>
        <w:t xml:space="preserve"> 11.2 Alle geschillen tussen partijen zullen bij uitsluiting worden voorgelegd aan de daartoe bevoegde rechter in Nederland.</w:t>
      </w:r>
    </w:p>
    <w:p w:rsidR="00FB6E0F" w:rsidRDefault="00FB6E0F"/>
    <w:sectPr w:rsidR="00FB6E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472"/>
    <w:rsid w:val="00302A7B"/>
    <w:rsid w:val="003D7D40"/>
    <w:rsid w:val="004B1472"/>
    <w:rsid w:val="00555C7F"/>
    <w:rsid w:val="007E6F71"/>
    <w:rsid w:val="00FB6E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FB0A"/>
  <w15:docId w15:val="{1AB6E2CE-489E-4FC1-B99E-E2E9B522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D7D4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D7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1639</Words>
  <Characters>9015</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Inbouw Nederland</dc:creator>
  <cp:lastModifiedBy>Inbouw Nederland</cp:lastModifiedBy>
  <cp:revision>5</cp:revision>
  <cp:lastPrinted>2012-01-19T18:50:00Z</cp:lastPrinted>
  <dcterms:created xsi:type="dcterms:W3CDTF">2012-01-19T18:44:00Z</dcterms:created>
  <dcterms:modified xsi:type="dcterms:W3CDTF">2024-07-08T16:25:00Z</dcterms:modified>
</cp:coreProperties>
</file>